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8EE" w:rsidRPr="002548EE" w:rsidRDefault="006B6992" w:rsidP="00377211">
            <w:pPr>
              <w:pStyle w:val="TableParagraph"/>
              <w:spacing w:before="231"/>
              <w:ind w:right="163"/>
              <w:rPr>
                <w:bCs/>
                <w:sz w:val="24"/>
              </w:rPr>
            </w:pPr>
            <w:r w:rsidRPr="002548EE">
              <w:rPr>
                <w:sz w:val="24"/>
              </w:rPr>
              <w:t xml:space="preserve">  </w:t>
            </w:r>
            <w:r w:rsidR="002548EE" w:rsidRPr="002548EE">
              <w:rPr>
                <w:bCs/>
                <w:sz w:val="24"/>
              </w:rPr>
              <w:t>Подарунок новорічний солодкий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6B6992">
              <w:rPr>
                <w:lang w:eastAsia="uk-UA"/>
              </w:rPr>
              <w:t>15840000-8 - Какао; шоколад та цукрові кондитерські вироби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2548EE" w:rsidRDefault="002548EE" w:rsidP="00D46713">
            <w:pPr>
              <w:pStyle w:val="TableParagraph"/>
              <w:rPr>
                <w:sz w:val="24"/>
                <w:szCs w:val="24"/>
              </w:rPr>
            </w:pPr>
            <w:r w:rsidRPr="002548EE">
              <w:rPr>
                <w:bCs/>
                <w:sz w:val="24"/>
                <w:szCs w:val="24"/>
              </w:rPr>
              <w:t>UA-2025-11-03-005895-a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8EE" w:rsidRPr="002548EE" w:rsidRDefault="002548EE" w:rsidP="002548EE">
            <w:pPr>
              <w:autoSpaceDE/>
              <w:autoSpaceDN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Товар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відвантажується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упаковці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повинна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захищати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Товар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ушкоджень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</w:t>
            </w:r>
            <w:proofErr w:type="gram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ід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час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перевезення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а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також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час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вантажно-розвантажувальних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робіт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і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зберігання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умовах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закритого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складу.</w:t>
            </w:r>
          </w:p>
          <w:p w:rsidR="002548EE" w:rsidRPr="002548EE" w:rsidRDefault="002548EE" w:rsidP="002548EE">
            <w:pPr>
              <w:shd w:val="clear" w:color="auto" w:fill="FFFFFF"/>
              <w:tabs>
                <w:tab w:val="left" w:pos="468"/>
              </w:tabs>
              <w:adjustRightInd w:val="0"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proofErr w:type="spellStart"/>
            <w:r w:rsidRPr="002548EE">
              <w:rPr>
                <w:rFonts w:cs="Arial"/>
                <w:bCs/>
                <w:sz w:val="24"/>
                <w:szCs w:val="24"/>
                <w:lang w:val="ru-RU" w:eastAsia="ru-RU"/>
              </w:rPr>
              <w:t>Продавець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несе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перед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Покупцем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відповідальність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за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псування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Товару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внаслідок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неякісної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чи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неналежної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тари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й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пакування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. Упаковка Товару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має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відповідати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діючим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нормам ДСТУ (ТУ) та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вимогам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для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даного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типу Товару. </w:t>
            </w:r>
            <w:proofErr w:type="spellStart"/>
            <w:r w:rsidRPr="002548EE">
              <w:rPr>
                <w:rFonts w:cs="Arial"/>
                <w:bCs/>
                <w:sz w:val="24"/>
                <w:szCs w:val="24"/>
                <w:lang w:val="ru-RU" w:eastAsia="ru-RU"/>
              </w:rPr>
              <w:t>Продавець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гаранту</w:t>
            </w:r>
            <w:proofErr w:type="gram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є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>,</w:t>
            </w:r>
            <w:proofErr w:type="gram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Товар не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має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недоліків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та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дефектів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пов’язані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якістю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матеріалів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яких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він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(Товар)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виготовляється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та/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або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технологією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його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(Товару)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виробництва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>.</w:t>
            </w:r>
          </w:p>
          <w:p w:rsidR="003D2CE3" w:rsidRPr="002548EE" w:rsidRDefault="002548EE" w:rsidP="002548EE">
            <w:pPr>
              <w:shd w:val="clear" w:color="auto" w:fill="FFFFFF"/>
              <w:tabs>
                <w:tab w:val="left" w:pos="468"/>
              </w:tabs>
              <w:adjustRightInd w:val="0"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Продавець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гаранту</w:t>
            </w:r>
            <w:proofErr w:type="gram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є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>,</w:t>
            </w:r>
            <w:proofErr w:type="gram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що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Товар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є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новим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не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знаходиться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в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розшуку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під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арештом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не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обтяжені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Договором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застави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чи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іншими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зобов’язаннями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пов’язаними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з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переходом права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власності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 до </w:t>
            </w:r>
            <w:proofErr w:type="spellStart"/>
            <w:r w:rsidRPr="002548EE">
              <w:rPr>
                <w:rFonts w:cs="Arial"/>
                <w:sz w:val="24"/>
                <w:szCs w:val="24"/>
                <w:lang w:val="ru-RU" w:eastAsia="ru-RU"/>
              </w:rPr>
              <w:t>Покупця</w:t>
            </w:r>
            <w:proofErr w:type="spellEnd"/>
            <w:r w:rsidRPr="002548EE">
              <w:rPr>
                <w:rFonts w:cs="Arial"/>
                <w:sz w:val="24"/>
                <w:szCs w:val="24"/>
                <w:lang w:val="ru-RU" w:eastAsia="ru-RU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2548EE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2548E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548EE">
              <w:rPr>
                <w:sz w:val="24"/>
              </w:rPr>
              <w:t>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2548EE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2548EE">
              <w:rPr>
                <w:bCs/>
                <w:sz w:val="24"/>
                <w:szCs w:val="24"/>
                <w:lang w:eastAsia="ru-RU"/>
              </w:rPr>
              <w:t>422 840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4744B"/>
    <w:rsid w:val="0005767C"/>
    <w:rsid w:val="00067ECC"/>
    <w:rsid w:val="00157AC8"/>
    <w:rsid w:val="00192DBB"/>
    <w:rsid w:val="002061C4"/>
    <w:rsid w:val="002548EE"/>
    <w:rsid w:val="002851C1"/>
    <w:rsid w:val="002A096E"/>
    <w:rsid w:val="00331421"/>
    <w:rsid w:val="00347756"/>
    <w:rsid w:val="00357F0C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1626"/>
    <w:rsid w:val="00596F32"/>
    <w:rsid w:val="00617DE7"/>
    <w:rsid w:val="00633E9E"/>
    <w:rsid w:val="0064473D"/>
    <w:rsid w:val="00651477"/>
    <w:rsid w:val="006543B6"/>
    <w:rsid w:val="006A253B"/>
    <w:rsid w:val="006A7453"/>
    <w:rsid w:val="006B6992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46713"/>
    <w:rsid w:val="00D5111C"/>
    <w:rsid w:val="00DD6277"/>
    <w:rsid w:val="00E449A2"/>
    <w:rsid w:val="00ED0454"/>
    <w:rsid w:val="00F1104E"/>
    <w:rsid w:val="00F318B3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43</cp:revision>
  <dcterms:created xsi:type="dcterms:W3CDTF">2021-05-24T12:37:00Z</dcterms:created>
  <dcterms:modified xsi:type="dcterms:W3CDTF">2025-11-03T10:44:00Z</dcterms:modified>
</cp:coreProperties>
</file>